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B19A3" w14:textId="65BCBBC1" w:rsidR="00A2430E" w:rsidRPr="00801749" w:rsidRDefault="00801749">
      <w:pPr>
        <w:spacing w:line="240" w:lineRule="auto"/>
        <w:ind w:left="360"/>
        <w:rPr>
          <w:rFonts w:ascii="Times New Roman" w:eastAsia="Times New Roman" w:hAnsi="Times New Roman" w:cs="Times New Roman"/>
          <w:sz w:val="24"/>
          <w:szCs w:val="24"/>
        </w:rPr>
      </w:pPr>
      <w:r w:rsidRPr="00801749">
        <w:rPr>
          <w:b/>
          <w:sz w:val="40"/>
          <w:szCs w:val="40"/>
        </w:rPr>
        <w:t>Upton with Fishley</w:t>
      </w:r>
      <w:r w:rsidR="00D424F3" w:rsidRPr="00801749">
        <w:rPr>
          <w:b/>
          <w:sz w:val="40"/>
          <w:szCs w:val="40"/>
        </w:rPr>
        <w:t xml:space="preserve"> Parish Council </w:t>
      </w:r>
    </w:p>
    <w:p w14:paraId="46A36A11" w14:textId="77777777" w:rsidR="00A2430E" w:rsidRPr="00801749" w:rsidRDefault="00D424F3">
      <w:pPr>
        <w:spacing w:before="240" w:after="0" w:line="240" w:lineRule="auto"/>
        <w:ind w:left="360"/>
        <w:rPr>
          <w:rFonts w:ascii="Times New Roman" w:eastAsia="Times New Roman" w:hAnsi="Times New Roman" w:cs="Times New Roman"/>
          <w:b/>
          <w:sz w:val="48"/>
          <w:szCs w:val="48"/>
        </w:rPr>
      </w:pPr>
      <w:r w:rsidRPr="00801749">
        <w:rPr>
          <w:b/>
          <w:sz w:val="40"/>
          <w:szCs w:val="40"/>
        </w:rPr>
        <w:t>Lone Working Policy</w:t>
      </w:r>
    </w:p>
    <w:p w14:paraId="0628DEBA" w14:textId="77777777" w:rsidR="00A2430E" w:rsidRDefault="00A2430E"/>
    <w:p w14:paraId="68F54329" w14:textId="77777777" w:rsidR="00A2430E" w:rsidRDefault="00A2430E"/>
    <w:p w14:paraId="241E6193" w14:textId="77777777" w:rsidR="00A2430E" w:rsidRDefault="00D424F3">
      <w:pPr>
        <w:ind w:left="360"/>
        <w:rPr>
          <w:b/>
        </w:rPr>
      </w:pPr>
      <w:r>
        <w:rPr>
          <w:b/>
        </w:rPr>
        <w:t>Purpose</w:t>
      </w:r>
    </w:p>
    <w:p w14:paraId="49AB0435" w14:textId="044EF8D4" w:rsidR="00A2430E" w:rsidRDefault="00D424F3" w:rsidP="00801749">
      <w:pPr>
        <w:ind w:left="360"/>
      </w:pPr>
      <w:r>
        <w:t xml:space="preserve">This policy is designed to ensure the safety and well-being of employees, contractors, and volunteers who work alone, including </w:t>
      </w:r>
      <w:r w:rsidR="002629C2">
        <w:t>councillors and staff</w:t>
      </w:r>
      <w:r>
        <w:t>, while recognising the practical limitations of supervision in a small council with part-time staff.</w:t>
      </w:r>
    </w:p>
    <w:p w14:paraId="40CD484F" w14:textId="77777777" w:rsidR="00A2430E" w:rsidRDefault="00D424F3">
      <w:pPr>
        <w:ind w:left="360"/>
        <w:rPr>
          <w:b/>
        </w:rPr>
      </w:pPr>
      <w:r>
        <w:rPr>
          <w:b/>
        </w:rPr>
        <w:t>Scope</w:t>
      </w:r>
    </w:p>
    <w:p w14:paraId="1E5BDD7C" w14:textId="147BD70C" w:rsidR="00A2430E" w:rsidRDefault="00D424F3">
      <w:pPr>
        <w:ind w:left="360"/>
      </w:pPr>
      <w:r>
        <w:t xml:space="preserve">This policy applies to all individuals working on behalf of </w:t>
      </w:r>
      <w:r w:rsidR="00801749">
        <w:t>Upton with Fishley</w:t>
      </w:r>
      <w:r>
        <w:t xml:space="preserve"> Parish Council without direct supervision or nearby colleagues, including:</w:t>
      </w:r>
    </w:p>
    <w:p w14:paraId="7A8EF3AD" w14:textId="45042E17" w:rsidR="00A2430E" w:rsidRDefault="007A434D">
      <w:pPr>
        <w:numPr>
          <w:ilvl w:val="0"/>
          <w:numId w:val="1"/>
        </w:numPr>
        <w:pBdr>
          <w:top w:val="nil"/>
          <w:left w:val="nil"/>
          <w:bottom w:val="nil"/>
          <w:right w:val="nil"/>
          <w:between w:val="nil"/>
        </w:pBdr>
        <w:spacing w:after="0"/>
      </w:pPr>
      <w:r>
        <w:rPr>
          <w:color w:val="000000"/>
        </w:rPr>
        <w:t>The parish c</w:t>
      </w:r>
      <w:r w:rsidR="00D424F3">
        <w:rPr>
          <w:color w:val="000000"/>
        </w:rPr>
        <w:t xml:space="preserve">lerk working alone </w:t>
      </w:r>
      <w:r w:rsidR="00C3081E">
        <w:rPr>
          <w:color w:val="000000"/>
        </w:rPr>
        <w:t>at</w:t>
      </w:r>
      <w:r w:rsidR="00D424F3">
        <w:rPr>
          <w:color w:val="000000"/>
        </w:rPr>
        <w:t xml:space="preserve"> home</w:t>
      </w:r>
      <w:r w:rsidR="00273068">
        <w:rPr>
          <w:color w:val="000000"/>
        </w:rPr>
        <w:t>, at a meeting</w:t>
      </w:r>
      <w:r w:rsidR="00C3081E">
        <w:rPr>
          <w:color w:val="000000"/>
        </w:rPr>
        <w:t xml:space="preserve"> or out on Council business</w:t>
      </w:r>
      <w:r w:rsidR="00D424F3">
        <w:rPr>
          <w:color w:val="000000"/>
        </w:rPr>
        <w:t>.</w:t>
      </w:r>
    </w:p>
    <w:p w14:paraId="4D9204A9" w14:textId="57B6E60D" w:rsidR="00A2430E" w:rsidRDefault="00D424F3" w:rsidP="007A434D">
      <w:pPr>
        <w:numPr>
          <w:ilvl w:val="0"/>
          <w:numId w:val="1"/>
        </w:numPr>
        <w:pBdr>
          <w:top w:val="nil"/>
          <w:left w:val="nil"/>
          <w:bottom w:val="nil"/>
          <w:right w:val="nil"/>
          <w:between w:val="nil"/>
        </w:pBdr>
      </w:pPr>
      <w:r>
        <w:rPr>
          <w:color w:val="000000"/>
        </w:rPr>
        <w:t>Volunteers or councillors conducting inspections or site visits independently.</w:t>
      </w:r>
    </w:p>
    <w:p w14:paraId="75C9B7C9" w14:textId="77777777" w:rsidR="00A2430E" w:rsidRDefault="00D424F3">
      <w:pPr>
        <w:ind w:left="360"/>
        <w:rPr>
          <w:b/>
        </w:rPr>
      </w:pPr>
      <w:r>
        <w:rPr>
          <w:b/>
        </w:rPr>
        <w:t>Definition of Lone Working</w:t>
      </w:r>
    </w:p>
    <w:p w14:paraId="4DBBF226" w14:textId="6D376D5F" w:rsidR="00A2430E" w:rsidRDefault="00D424F3" w:rsidP="007A434D">
      <w:pPr>
        <w:ind w:left="360"/>
      </w:pPr>
      <w:r>
        <w:t>Lone working means working in isolation without direct supervision, whether in a council building, outdoors, or from home, and where immediate assistance may not be available.</w:t>
      </w:r>
    </w:p>
    <w:p w14:paraId="3E456EAD" w14:textId="77777777" w:rsidR="00A2430E" w:rsidRDefault="00D424F3">
      <w:pPr>
        <w:ind w:left="360"/>
        <w:rPr>
          <w:b/>
        </w:rPr>
      </w:pPr>
      <w:r>
        <w:rPr>
          <w:b/>
        </w:rPr>
        <w:t>Responsibilities</w:t>
      </w:r>
    </w:p>
    <w:p w14:paraId="08B3B8A5" w14:textId="6DF5AB77" w:rsidR="00A2430E" w:rsidRDefault="00801749">
      <w:pPr>
        <w:ind w:left="360"/>
        <w:rPr>
          <w:b/>
        </w:rPr>
      </w:pPr>
      <w:r>
        <w:rPr>
          <w:b/>
        </w:rPr>
        <w:t>Upton with Fishley</w:t>
      </w:r>
      <w:r w:rsidR="00D424F3">
        <w:rPr>
          <w:b/>
        </w:rPr>
        <w:t xml:space="preserve"> Parish Council will:</w:t>
      </w:r>
    </w:p>
    <w:p w14:paraId="71BF4497" w14:textId="6946E1AC" w:rsidR="00A2430E" w:rsidRDefault="00D424F3">
      <w:pPr>
        <w:numPr>
          <w:ilvl w:val="0"/>
          <w:numId w:val="2"/>
        </w:numPr>
        <w:pBdr>
          <w:top w:val="nil"/>
          <w:left w:val="nil"/>
          <w:bottom w:val="nil"/>
          <w:right w:val="nil"/>
          <w:between w:val="nil"/>
        </w:pBdr>
        <w:spacing w:after="0"/>
      </w:pPr>
      <w:r>
        <w:rPr>
          <w:color w:val="000000"/>
        </w:rPr>
        <w:t>Provide a general risk assessment for common lone</w:t>
      </w:r>
      <w:r w:rsidR="00D20F25">
        <w:rPr>
          <w:color w:val="000000"/>
        </w:rPr>
        <w:t>-</w:t>
      </w:r>
      <w:r>
        <w:rPr>
          <w:color w:val="000000"/>
        </w:rPr>
        <w:t>working tasks.</w:t>
      </w:r>
    </w:p>
    <w:p w14:paraId="51B74CF7" w14:textId="77777777" w:rsidR="00A2430E" w:rsidRDefault="00D424F3">
      <w:pPr>
        <w:numPr>
          <w:ilvl w:val="0"/>
          <w:numId w:val="2"/>
        </w:numPr>
        <w:pBdr>
          <w:top w:val="nil"/>
          <w:left w:val="nil"/>
          <w:bottom w:val="nil"/>
          <w:right w:val="nil"/>
          <w:between w:val="nil"/>
        </w:pBdr>
        <w:spacing w:after="0"/>
      </w:pPr>
      <w:r>
        <w:rPr>
          <w:color w:val="000000"/>
        </w:rPr>
        <w:t>Offer training and support to lone workers.</w:t>
      </w:r>
    </w:p>
    <w:p w14:paraId="0010802B" w14:textId="77777777" w:rsidR="00A2430E" w:rsidRDefault="00D424F3">
      <w:pPr>
        <w:numPr>
          <w:ilvl w:val="0"/>
          <w:numId w:val="2"/>
        </w:numPr>
        <w:pBdr>
          <w:top w:val="nil"/>
          <w:left w:val="nil"/>
          <w:bottom w:val="nil"/>
          <w:right w:val="nil"/>
          <w:between w:val="nil"/>
        </w:pBdr>
        <w:spacing w:after="0"/>
      </w:pPr>
      <w:r>
        <w:rPr>
          <w:color w:val="000000"/>
        </w:rPr>
        <w:t>Review incidents and adapt policies as needed.</w:t>
      </w:r>
    </w:p>
    <w:p w14:paraId="14119C55" w14:textId="333A2448" w:rsidR="00A2430E" w:rsidRDefault="00D424F3">
      <w:pPr>
        <w:numPr>
          <w:ilvl w:val="0"/>
          <w:numId w:val="2"/>
        </w:numPr>
        <w:pBdr>
          <w:top w:val="nil"/>
          <w:left w:val="nil"/>
          <w:bottom w:val="nil"/>
          <w:right w:val="nil"/>
          <w:between w:val="nil"/>
        </w:pBdr>
        <w:spacing w:after="0"/>
      </w:pPr>
      <w:r>
        <w:rPr>
          <w:color w:val="000000"/>
        </w:rPr>
        <w:t>Ensure staff</w:t>
      </w:r>
      <w:r w:rsidR="00D20F25">
        <w:rPr>
          <w:color w:val="000000"/>
        </w:rPr>
        <w:t>/volunteers</w:t>
      </w:r>
      <w:r>
        <w:rPr>
          <w:color w:val="000000"/>
        </w:rPr>
        <w:t xml:space="preserve"> are assessed as suitable for lone working and are considered fit in terms of their ability to safely carry out their duties alone. This assessment is based on role-specific requirements, risk factors, and individual capabilities. It does not constitute a medical or clinical judgment of health or fitness, nor should it be interpreted as a substitute for occupational health or medical assessments.</w:t>
      </w:r>
    </w:p>
    <w:p w14:paraId="02A730E4" w14:textId="77777777" w:rsidR="00A2430E" w:rsidRDefault="00D424F3">
      <w:pPr>
        <w:numPr>
          <w:ilvl w:val="0"/>
          <w:numId w:val="2"/>
        </w:numPr>
        <w:pBdr>
          <w:top w:val="nil"/>
          <w:left w:val="nil"/>
          <w:bottom w:val="nil"/>
          <w:right w:val="nil"/>
          <w:between w:val="nil"/>
        </w:pBdr>
      </w:pPr>
      <w:r>
        <w:rPr>
          <w:color w:val="000000"/>
        </w:rPr>
        <w:t>Providing personal protective equipment (PPE) where necessary.</w:t>
      </w:r>
    </w:p>
    <w:p w14:paraId="630B4AF3" w14:textId="77777777" w:rsidR="00A2430E" w:rsidRDefault="00D424F3">
      <w:pPr>
        <w:ind w:left="360"/>
        <w:rPr>
          <w:b/>
        </w:rPr>
      </w:pPr>
      <w:r>
        <w:rPr>
          <w:b/>
        </w:rPr>
        <w:t>Lone workers must:</w:t>
      </w:r>
    </w:p>
    <w:p w14:paraId="434735CC" w14:textId="77777777" w:rsidR="00A2430E" w:rsidRDefault="00D424F3">
      <w:pPr>
        <w:numPr>
          <w:ilvl w:val="0"/>
          <w:numId w:val="4"/>
        </w:numPr>
        <w:pBdr>
          <w:top w:val="nil"/>
          <w:left w:val="nil"/>
          <w:bottom w:val="nil"/>
          <w:right w:val="nil"/>
          <w:between w:val="nil"/>
        </w:pBdr>
        <w:spacing w:after="0"/>
      </w:pPr>
      <w:r>
        <w:rPr>
          <w:color w:val="000000"/>
        </w:rPr>
        <w:t>Assess whether the task can be done safely alone.</w:t>
      </w:r>
    </w:p>
    <w:p w14:paraId="1DE7B27F" w14:textId="77777777" w:rsidR="00A2430E" w:rsidRDefault="00D424F3">
      <w:pPr>
        <w:numPr>
          <w:ilvl w:val="0"/>
          <w:numId w:val="4"/>
        </w:numPr>
        <w:pBdr>
          <w:top w:val="nil"/>
          <w:left w:val="nil"/>
          <w:bottom w:val="nil"/>
          <w:right w:val="nil"/>
          <w:between w:val="nil"/>
        </w:pBdr>
        <w:spacing w:after="0"/>
      </w:pPr>
      <w:r>
        <w:rPr>
          <w:color w:val="000000"/>
        </w:rPr>
        <w:t>Avoid high-risk work when alone (e.g., working at height or with heavy tools).</w:t>
      </w:r>
    </w:p>
    <w:p w14:paraId="5CB76E61" w14:textId="77777777" w:rsidR="00A2430E" w:rsidRDefault="00D424F3">
      <w:pPr>
        <w:numPr>
          <w:ilvl w:val="0"/>
          <w:numId w:val="4"/>
        </w:numPr>
        <w:pBdr>
          <w:top w:val="nil"/>
          <w:left w:val="nil"/>
          <w:bottom w:val="nil"/>
          <w:right w:val="nil"/>
          <w:between w:val="nil"/>
        </w:pBdr>
        <w:spacing w:after="0"/>
      </w:pPr>
      <w:r>
        <w:rPr>
          <w:color w:val="000000"/>
        </w:rPr>
        <w:t xml:space="preserve">Carry a sufficiently </w:t>
      </w:r>
      <w:proofErr w:type="gramStart"/>
      <w:r>
        <w:rPr>
          <w:color w:val="000000"/>
        </w:rPr>
        <w:t>charged mobile phone or other communication device at all times</w:t>
      </w:r>
      <w:proofErr w:type="gramEnd"/>
      <w:r>
        <w:rPr>
          <w:color w:val="000000"/>
        </w:rPr>
        <w:t>.</w:t>
      </w:r>
    </w:p>
    <w:p w14:paraId="4F29A35A" w14:textId="11059814" w:rsidR="00A2430E" w:rsidRDefault="00D424F3" w:rsidP="00E448BF">
      <w:pPr>
        <w:numPr>
          <w:ilvl w:val="0"/>
          <w:numId w:val="3"/>
        </w:numPr>
        <w:pBdr>
          <w:top w:val="nil"/>
          <w:left w:val="nil"/>
          <w:bottom w:val="nil"/>
          <w:right w:val="nil"/>
          <w:between w:val="nil"/>
        </w:pBdr>
      </w:pPr>
      <w:r>
        <w:rPr>
          <w:color w:val="000000"/>
        </w:rPr>
        <w:t>Report any safety concerns, hazards, or incidents to the Clerk</w:t>
      </w:r>
      <w:r w:rsidR="00407521">
        <w:rPr>
          <w:color w:val="000000"/>
        </w:rPr>
        <w:t xml:space="preserve"> or to </w:t>
      </w:r>
      <w:r w:rsidR="00442661">
        <w:rPr>
          <w:color w:val="000000"/>
        </w:rPr>
        <w:t>the Chair</w:t>
      </w:r>
      <w:r w:rsidR="00E448BF">
        <w:rPr>
          <w:color w:val="000000"/>
        </w:rPr>
        <w:t>man</w:t>
      </w:r>
      <w:r w:rsidR="00442661">
        <w:rPr>
          <w:color w:val="000000"/>
        </w:rPr>
        <w:t xml:space="preserve"> of the Council as soon as possible</w:t>
      </w:r>
      <w:r>
        <w:rPr>
          <w:color w:val="000000"/>
        </w:rPr>
        <w:t>.</w:t>
      </w:r>
    </w:p>
    <w:p w14:paraId="0B6C8765" w14:textId="77777777" w:rsidR="00A2430E" w:rsidRDefault="00D424F3">
      <w:pPr>
        <w:ind w:left="360"/>
        <w:rPr>
          <w:b/>
        </w:rPr>
      </w:pPr>
      <w:r>
        <w:rPr>
          <w:b/>
        </w:rPr>
        <w:t>Risk Assessment</w:t>
      </w:r>
    </w:p>
    <w:p w14:paraId="5D92DD0B" w14:textId="77777777" w:rsidR="00A2430E" w:rsidRDefault="00D424F3">
      <w:pPr>
        <w:ind w:left="360"/>
      </w:pPr>
      <w:r>
        <w:t>Due to the variety and frequency of unsupervised work, individual risk assessments for each task are not practical. Instead:</w:t>
      </w:r>
    </w:p>
    <w:p w14:paraId="6636E767" w14:textId="77777777" w:rsidR="00A2430E" w:rsidRDefault="00D424F3">
      <w:pPr>
        <w:numPr>
          <w:ilvl w:val="0"/>
          <w:numId w:val="3"/>
        </w:numPr>
        <w:pBdr>
          <w:top w:val="nil"/>
          <w:left w:val="nil"/>
          <w:bottom w:val="nil"/>
          <w:right w:val="nil"/>
          <w:between w:val="nil"/>
        </w:pBdr>
        <w:spacing w:after="0"/>
      </w:pPr>
      <w:r>
        <w:rPr>
          <w:color w:val="000000"/>
        </w:rPr>
        <w:lastRenderedPageBreak/>
        <w:t>General risk assessments will cover broad task categories (e.g., cleaning, repairs, office work).</w:t>
      </w:r>
    </w:p>
    <w:p w14:paraId="635856A6" w14:textId="77777777" w:rsidR="00A2430E" w:rsidRDefault="00D424F3">
      <w:pPr>
        <w:numPr>
          <w:ilvl w:val="0"/>
          <w:numId w:val="3"/>
        </w:numPr>
        <w:pBdr>
          <w:top w:val="nil"/>
          <w:left w:val="nil"/>
          <w:bottom w:val="nil"/>
          <w:right w:val="nil"/>
          <w:between w:val="nil"/>
        </w:pBdr>
        <w:spacing w:after="0"/>
      </w:pPr>
      <w:r>
        <w:rPr>
          <w:color w:val="000000"/>
        </w:rPr>
        <w:t>Lone workers must be familiar with these and apply basic dynamic risk awareness (i.e., pausing to consider: "Is this safe for me to do alone today?").</w:t>
      </w:r>
    </w:p>
    <w:p w14:paraId="74282A81" w14:textId="7029BE4F" w:rsidR="00A2430E" w:rsidRDefault="00D424F3" w:rsidP="00BD1869">
      <w:pPr>
        <w:numPr>
          <w:ilvl w:val="0"/>
          <w:numId w:val="3"/>
        </w:numPr>
        <w:pBdr>
          <w:top w:val="nil"/>
          <w:left w:val="nil"/>
          <w:bottom w:val="nil"/>
          <w:right w:val="nil"/>
          <w:between w:val="nil"/>
        </w:pBdr>
      </w:pPr>
      <w:r>
        <w:rPr>
          <w:color w:val="000000"/>
        </w:rPr>
        <w:t>Any task that appears too risky to complete alone should be postponed or discussed with the Clerk</w:t>
      </w:r>
      <w:r w:rsidR="00CF4167">
        <w:rPr>
          <w:color w:val="000000"/>
        </w:rPr>
        <w:t xml:space="preserve"> or with the Chair</w:t>
      </w:r>
      <w:r w:rsidR="00BD1869">
        <w:rPr>
          <w:color w:val="000000"/>
        </w:rPr>
        <w:t>man</w:t>
      </w:r>
      <w:r w:rsidR="00CF4167">
        <w:rPr>
          <w:color w:val="000000"/>
        </w:rPr>
        <w:t xml:space="preserve"> of the Council</w:t>
      </w:r>
      <w:r>
        <w:rPr>
          <w:color w:val="000000"/>
        </w:rPr>
        <w:t>.</w:t>
      </w:r>
    </w:p>
    <w:p w14:paraId="43F39DF6" w14:textId="77777777" w:rsidR="00A2430E" w:rsidRDefault="00D424F3">
      <w:pPr>
        <w:ind w:left="360"/>
        <w:rPr>
          <w:b/>
        </w:rPr>
      </w:pPr>
      <w:r>
        <w:rPr>
          <w:b/>
        </w:rPr>
        <w:t>Practical Lone Working Guidance</w:t>
      </w:r>
    </w:p>
    <w:p w14:paraId="73FFAD06" w14:textId="77777777" w:rsidR="00A2430E" w:rsidRDefault="00D424F3">
      <w:pPr>
        <w:ind w:left="360"/>
      </w:pPr>
      <w:r>
        <w:t>Lone workers are advised to:</w:t>
      </w:r>
    </w:p>
    <w:p w14:paraId="329DA409" w14:textId="77777777" w:rsidR="00A2430E" w:rsidRDefault="00D424F3">
      <w:pPr>
        <w:numPr>
          <w:ilvl w:val="0"/>
          <w:numId w:val="5"/>
        </w:numPr>
        <w:pBdr>
          <w:top w:val="nil"/>
          <w:left w:val="nil"/>
          <w:bottom w:val="nil"/>
          <w:right w:val="nil"/>
          <w:between w:val="nil"/>
        </w:pBdr>
        <w:spacing w:after="0"/>
      </w:pPr>
      <w:r>
        <w:rPr>
          <w:color w:val="000000"/>
        </w:rPr>
        <w:t>Carry a mobile phone while working, sufficiently charged and on their person.</w:t>
      </w:r>
    </w:p>
    <w:p w14:paraId="64AAB3A0" w14:textId="77777777" w:rsidR="00A2430E" w:rsidRDefault="00D424F3">
      <w:pPr>
        <w:numPr>
          <w:ilvl w:val="0"/>
          <w:numId w:val="5"/>
        </w:numPr>
        <w:pBdr>
          <w:top w:val="nil"/>
          <w:left w:val="nil"/>
          <w:bottom w:val="nil"/>
          <w:right w:val="nil"/>
          <w:between w:val="nil"/>
        </w:pBdr>
        <w:spacing w:after="0"/>
      </w:pPr>
      <w:r>
        <w:rPr>
          <w:color w:val="000000"/>
        </w:rPr>
        <w:t>Avoid high-risk tasks (e.g., roof access, electrical repairs) unless another person is present or supervision has been arranged.</w:t>
      </w:r>
    </w:p>
    <w:p w14:paraId="03B9F079" w14:textId="77777777" w:rsidR="00A2430E" w:rsidRDefault="00D424F3">
      <w:pPr>
        <w:numPr>
          <w:ilvl w:val="0"/>
          <w:numId w:val="5"/>
        </w:numPr>
        <w:pBdr>
          <w:top w:val="nil"/>
          <w:left w:val="nil"/>
          <w:bottom w:val="nil"/>
          <w:right w:val="nil"/>
          <w:between w:val="nil"/>
        </w:pBdr>
        <w:spacing w:after="0"/>
      </w:pPr>
      <w:r>
        <w:rPr>
          <w:color w:val="000000"/>
        </w:rPr>
        <w:t>Secure premises when working alone, especially outside normal hours.</w:t>
      </w:r>
    </w:p>
    <w:p w14:paraId="0F4B024A" w14:textId="77777777" w:rsidR="00A2430E" w:rsidRDefault="00D424F3">
      <w:pPr>
        <w:numPr>
          <w:ilvl w:val="0"/>
          <w:numId w:val="5"/>
        </w:numPr>
        <w:pBdr>
          <w:top w:val="nil"/>
          <w:left w:val="nil"/>
          <w:bottom w:val="nil"/>
          <w:right w:val="nil"/>
          <w:between w:val="nil"/>
        </w:pBdr>
        <w:spacing w:after="0"/>
      </w:pPr>
      <w:r>
        <w:rPr>
          <w:color w:val="000000"/>
        </w:rPr>
        <w:t>Stop work immediately if conditions become unsafe or threatening.</w:t>
      </w:r>
    </w:p>
    <w:p w14:paraId="5C02649E" w14:textId="375D0C06" w:rsidR="00A2430E" w:rsidRDefault="00D424F3" w:rsidP="00BD1869">
      <w:pPr>
        <w:numPr>
          <w:ilvl w:val="0"/>
          <w:numId w:val="5"/>
        </w:numPr>
        <w:pBdr>
          <w:top w:val="nil"/>
          <w:left w:val="nil"/>
          <w:bottom w:val="nil"/>
          <w:right w:val="nil"/>
          <w:between w:val="nil"/>
        </w:pBdr>
      </w:pPr>
      <w:r>
        <w:rPr>
          <w:color w:val="000000"/>
        </w:rPr>
        <w:t>Report any incidents or near misses as soon as possible, so the council can improve safety.</w:t>
      </w:r>
    </w:p>
    <w:p w14:paraId="62DAE640" w14:textId="22A0DE73" w:rsidR="00A2430E" w:rsidRDefault="007872AB">
      <w:pPr>
        <w:ind w:left="360"/>
        <w:rPr>
          <w:b/>
        </w:rPr>
      </w:pPr>
      <w:r>
        <w:rPr>
          <w:b/>
        </w:rPr>
        <w:t xml:space="preserve">Home-Based </w:t>
      </w:r>
      <w:r w:rsidR="00D424F3">
        <w:rPr>
          <w:b/>
        </w:rPr>
        <w:t>Lone Working</w:t>
      </w:r>
    </w:p>
    <w:p w14:paraId="02C011D3" w14:textId="65B07184" w:rsidR="00A2430E" w:rsidRDefault="00BD1869">
      <w:pPr>
        <w:ind w:left="360"/>
      </w:pPr>
      <w:r>
        <w:t>Staff</w:t>
      </w:r>
      <w:r w:rsidR="00D424F3">
        <w:t xml:space="preserve"> working alone</w:t>
      </w:r>
      <w:r>
        <w:t xml:space="preserve"> </w:t>
      </w:r>
      <w:r w:rsidR="00D424F3">
        <w:t>at home should:</w:t>
      </w:r>
    </w:p>
    <w:p w14:paraId="1D7886B3" w14:textId="080C8725" w:rsidR="00A2430E" w:rsidRPr="00383D81" w:rsidRDefault="00BD1869">
      <w:pPr>
        <w:numPr>
          <w:ilvl w:val="0"/>
          <w:numId w:val="6"/>
        </w:numPr>
        <w:pBdr>
          <w:top w:val="nil"/>
          <w:left w:val="nil"/>
          <w:bottom w:val="nil"/>
          <w:right w:val="nil"/>
          <w:between w:val="nil"/>
        </w:pBdr>
        <w:spacing w:after="0"/>
      </w:pPr>
      <w:r>
        <w:rPr>
          <w:color w:val="000000"/>
        </w:rPr>
        <w:t>Consider k</w:t>
      </w:r>
      <w:r w:rsidR="00D424F3">
        <w:rPr>
          <w:color w:val="000000"/>
        </w:rPr>
        <w:t>eep</w:t>
      </w:r>
      <w:r>
        <w:rPr>
          <w:color w:val="000000"/>
        </w:rPr>
        <w:t>ing</w:t>
      </w:r>
      <w:r w:rsidR="00D424F3">
        <w:rPr>
          <w:color w:val="000000"/>
        </w:rPr>
        <w:t xml:space="preserve"> doors locked when working alone.</w:t>
      </w:r>
    </w:p>
    <w:p w14:paraId="6B80D227" w14:textId="41E2C93D" w:rsidR="00383D81" w:rsidRDefault="0075217E">
      <w:pPr>
        <w:numPr>
          <w:ilvl w:val="0"/>
          <w:numId w:val="6"/>
        </w:numPr>
        <w:pBdr>
          <w:top w:val="nil"/>
          <w:left w:val="nil"/>
          <w:bottom w:val="nil"/>
          <w:right w:val="nil"/>
          <w:between w:val="nil"/>
        </w:pBdr>
        <w:spacing w:after="0"/>
      </w:pPr>
      <w:r>
        <w:rPr>
          <w:color w:val="000000"/>
        </w:rPr>
        <w:t xml:space="preserve">Arrange to meet members of the public in a safe public place, or </w:t>
      </w:r>
      <w:r w:rsidR="000E71F1">
        <w:rPr>
          <w:color w:val="000000"/>
        </w:rPr>
        <w:t xml:space="preserve">in the open </w:t>
      </w:r>
      <w:r>
        <w:rPr>
          <w:color w:val="000000"/>
        </w:rPr>
        <w:t>outside their home, rather than inside their home</w:t>
      </w:r>
      <w:r w:rsidR="000A12E3">
        <w:rPr>
          <w:color w:val="000000"/>
        </w:rPr>
        <w:t>.</w:t>
      </w:r>
    </w:p>
    <w:p w14:paraId="33D4399A" w14:textId="77777777" w:rsidR="00A2430E" w:rsidRDefault="00D424F3">
      <w:pPr>
        <w:numPr>
          <w:ilvl w:val="0"/>
          <w:numId w:val="6"/>
        </w:numPr>
        <w:pBdr>
          <w:top w:val="nil"/>
          <w:left w:val="nil"/>
          <w:bottom w:val="nil"/>
          <w:right w:val="nil"/>
          <w:between w:val="nil"/>
        </w:pBdr>
        <w:spacing w:after="0"/>
      </w:pPr>
      <w:r>
        <w:rPr>
          <w:color w:val="000000"/>
        </w:rPr>
        <w:t>Maintain safe working conditions at home (e.g., electrical safety, safe storage of files/equipment).</w:t>
      </w:r>
    </w:p>
    <w:p w14:paraId="6FB298BE" w14:textId="77777777" w:rsidR="00A2430E" w:rsidRDefault="00D424F3">
      <w:pPr>
        <w:numPr>
          <w:ilvl w:val="0"/>
          <w:numId w:val="6"/>
        </w:numPr>
        <w:pBdr>
          <w:top w:val="nil"/>
          <w:left w:val="nil"/>
          <w:bottom w:val="nil"/>
          <w:right w:val="nil"/>
          <w:between w:val="nil"/>
        </w:pBdr>
        <w:spacing w:after="0"/>
      </w:pPr>
      <w:r>
        <w:rPr>
          <w:color w:val="000000"/>
        </w:rPr>
        <w:t>Be aware of lone working risks such as fatigue, stress, or working late into the evening.</w:t>
      </w:r>
    </w:p>
    <w:p w14:paraId="13605458" w14:textId="4CD3E8BC" w:rsidR="00A2430E" w:rsidRDefault="00D424F3" w:rsidP="00383D81">
      <w:pPr>
        <w:numPr>
          <w:ilvl w:val="0"/>
          <w:numId w:val="6"/>
        </w:numPr>
        <w:pBdr>
          <w:top w:val="nil"/>
          <w:left w:val="nil"/>
          <w:bottom w:val="nil"/>
          <w:right w:val="nil"/>
          <w:between w:val="nil"/>
        </w:pBdr>
      </w:pPr>
      <w:r>
        <w:rPr>
          <w:color w:val="000000"/>
        </w:rPr>
        <w:t xml:space="preserve">Report any threats or unwelcome contact to </w:t>
      </w:r>
      <w:r w:rsidR="00FE49F6">
        <w:rPr>
          <w:color w:val="000000"/>
        </w:rPr>
        <w:t xml:space="preserve">the </w:t>
      </w:r>
      <w:r>
        <w:rPr>
          <w:color w:val="000000"/>
        </w:rPr>
        <w:t>Council.</w:t>
      </w:r>
    </w:p>
    <w:p w14:paraId="7190765A" w14:textId="77777777" w:rsidR="00A2430E" w:rsidRDefault="00D424F3">
      <w:pPr>
        <w:ind w:left="426"/>
      </w:pPr>
      <w:r>
        <w:rPr>
          <w:b/>
        </w:rPr>
        <w:t>Contractors and Third Parties</w:t>
      </w:r>
    </w:p>
    <w:p w14:paraId="3D5F3FB3" w14:textId="5E9AA33B" w:rsidR="00A2430E" w:rsidRDefault="00D424F3" w:rsidP="000A12E3">
      <w:pPr>
        <w:ind w:left="426"/>
      </w:pPr>
      <w:r>
        <w:t xml:space="preserve">Where </w:t>
      </w:r>
      <w:r w:rsidR="00801749">
        <w:t>Upton with Fishley</w:t>
      </w:r>
      <w:r>
        <w:t xml:space="preserve"> Parish Council engages paid contractors or external service providers, those contractors are responsible for ensuring they have appropriate health and safety policies and lone working procedures in place for their own staff.</w:t>
      </w:r>
    </w:p>
    <w:p w14:paraId="0A1B890D" w14:textId="77777777" w:rsidR="00A2430E" w:rsidRDefault="00D424F3">
      <w:pPr>
        <w:ind w:left="360"/>
        <w:rPr>
          <w:b/>
        </w:rPr>
      </w:pPr>
      <w:r>
        <w:rPr>
          <w:b/>
        </w:rPr>
        <w:t>Emergency Procedures</w:t>
      </w:r>
    </w:p>
    <w:p w14:paraId="5D657516" w14:textId="77777777" w:rsidR="00A2430E" w:rsidRDefault="00D424F3">
      <w:pPr>
        <w:numPr>
          <w:ilvl w:val="0"/>
          <w:numId w:val="7"/>
        </w:numPr>
        <w:pBdr>
          <w:top w:val="nil"/>
          <w:left w:val="nil"/>
          <w:bottom w:val="nil"/>
          <w:right w:val="nil"/>
          <w:between w:val="nil"/>
        </w:pBdr>
        <w:spacing w:after="0"/>
      </w:pPr>
      <w:r>
        <w:rPr>
          <w:color w:val="000000"/>
        </w:rPr>
        <w:t xml:space="preserve">In any emergency, lone workers should </w:t>
      </w:r>
      <w:r>
        <w:rPr>
          <w:b/>
          <w:color w:val="000000"/>
        </w:rPr>
        <w:t>call 999</w:t>
      </w:r>
      <w:r>
        <w:rPr>
          <w:color w:val="000000"/>
        </w:rPr>
        <w:t xml:space="preserve"> immediately.</w:t>
      </w:r>
    </w:p>
    <w:p w14:paraId="1849C422" w14:textId="1C0293C5" w:rsidR="00A2430E" w:rsidRDefault="00D424F3">
      <w:pPr>
        <w:numPr>
          <w:ilvl w:val="0"/>
          <w:numId w:val="7"/>
        </w:numPr>
        <w:pBdr>
          <w:top w:val="nil"/>
          <w:left w:val="nil"/>
          <w:bottom w:val="nil"/>
          <w:right w:val="nil"/>
          <w:between w:val="nil"/>
        </w:pBdr>
        <w:spacing w:after="0"/>
      </w:pPr>
      <w:r>
        <w:rPr>
          <w:color w:val="000000"/>
        </w:rPr>
        <w:t>If a lone worker suffers an injury or issue but does not need emergency services, they should contact the Clerks or Chair</w:t>
      </w:r>
      <w:r w:rsidR="000A12E3">
        <w:rPr>
          <w:color w:val="000000"/>
        </w:rPr>
        <w:t>man</w:t>
      </w:r>
      <w:r>
        <w:rPr>
          <w:color w:val="000000"/>
        </w:rPr>
        <w:t xml:space="preserve"> as soon as possible.</w:t>
      </w:r>
    </w:p>
    <w:p w14:paraId="574A865C" w14:textId="0D844293" w:rsidR="00A2430E" w:rsidRDefault="00D424F3" w:rsidP="000A12E3">
      <w:pPr>
        <w:numPr>
          <w:ilvl w:val="0"/>
          <w:numId w:val="7"/>
        </w:numPr>
        <w:pBdr>
          <w:top w:val="nil"/>
          <w:left w:val="nil"/>
          <w:bottom w:val="nil"/>
          <w:right w:val="nil"/>
          <w:between w:val="nil"/>
        </w:pBdr>
      </w:pPr>
      <w:r>
        <w:rPr>
          <w:color w:val="000000"/>
        </w:rPr>
        <w:t xml:space="preserve">The </w:t>
      </w:r>
      <w:r w:rsidR="000A12E3">
        <w:rPr>
          <w:color w:val="000000"/>
        </w:rPr>
        <w:t>C</w:t>
      </w:r>
      <w:r>
        <w:rPr>
          <w:color w:val="000000"/>
        </w:rPr>
        <w:t>ouncil will maintain emergency contacts for all lone workers.</w:t>
      </w:r>
    </w:p>
    <w:p w14:paraId="6111650A" w14:textId="77777777" w:rsidR="00A2430E" w:rsidRDefault="00D424F3">
      <w:pPr>
        <w:ind w:left="360"/>
        <w:rPr>
          <w:b/>
        </w:rPr>
      </w:pPr>
      <w:r>
        <w:rPr>
          <w:b/>
        </w:rPr>
        <w:t>Training</w:t>
      </w:r>
    </w:p>
    <w:p w14:paraId="735E26DE" w14:textId="77777777" w:rsidR="00A2430E" w:rsidRDefault="00D424F3">
      <w:pPr>
        <w:ind w:left="360"/>
      </w:pPr>
      <w:r>
        <w:t>Basic training or briefing will be provided for all lone workers, tailored to the type of work undertaken. This may include:</w:t>
      </w:r>
    </w:p>
    <w:p w14:paraId="7E06049C" w14:textId="77777777" w:rsidR="00A2430E" w:rsidRDefault="00D424F3">
      <w:pPr>
        <w:numPr>
          <w:ilvl w:val="0"/>
          <w:numId w:val="8"/>
        </w:numPr>
        <w:pBdr>
          <w:top w:val="nil"/>
          <w:left w:val="nil"/>
          <w:bottom w:val="nil"/>
          <w:right w:val="nil"/>
          <w:between w:val="nil"/>
        </w:pBdr>
        <w:spacing w:after="0"/>
      </w:pPr>
      <w:r>
        <w:rPr>
          <w:color w:val="000000"/>
        </w:rPr>
        <w:t>Manual handling</w:t>
      </w:r>
    </w:p>
    <w:p w14:paraId="47EBDF84" w14:textId="77777777" w:rsidR="00A2430E" w:rsidRDefault="00D424F3">
      <w:pPr>
        <w:numPr>
          <w:ilvl w:val="0"/>
          <w:numId w:val="8"/>
        </w:numPr>
        <w:pBdr>
          <w:top w:val="nil"/>
          <w:left w:val="nil"/>
          <w:bottom w:val="nil"/>
          <w:right w:val="nil"/>
          <w:between w:val="nil"/>
        </w:pBdr>
        <w:spacing w:after="0"/>
      </w:pPr>
      <w:r>
        <w:rPr>
          <w:color w:val="000000"/>
        </w:rPr>
        <w:t>Safe use of tools and PPE</w:t>
      </w:r>
    </w:p>
    <w:p w14:paraId="3EEA94C2" w14:textId="77777777" w:rsidR="00A2430E" w:rsidRDefault="00D424F3">
      <w:pPr>
        <w:numPr>
          <w:ilvl w:val="0"/>
          <w:numId w:val="8"/>
        </w:numPr>
        <w:pBdr>
          <w:top w:val="nil"/>
          <w:left w:val="nil"/>
          <w:bottom w:val="nil"/>
          <w:right w:val="nil"/>
          <w:between w:val="nil"/>
        </w:pBdr>
        <w:spacing w:after="0"/>
      </w:pPr>
      <w:r>
        <w:rPr>
          <w:color w:val="000000"/>
        </w:rPr>
        <w:t>Managing personal safety in public areas</w:t>
      </w:r>
    </w:p>
    <w:p w14:paraId="4859AD18" w14:textId="77777777" w:rsidR="00A2430E" w:rsidRDefault="00D424F3">
      <w:pPr>
        <w:numPr>
          <w:ilvl w:val="0"/>
          <w:numId w:val="8"/>
        </w:numPr>
        <w:pBdr>
          <w:top w:val="nil"/>
          <w:left w:val="nil"/>
          <w:bottom w:val="nil"/>
          <w:right w:val="nil"/>
          <w:between w:val="nil"/>
        </w:pBdr>
      </w:pPr>
      <w:r>
        <w:rPr>
          <w:color w:val="000000"/>
        </w:rPr>
        <w:t>Recognising and responding to hazards</w:t>
      </w:r>
    </w:p>
    <w:p w14:paraId="33524AA9" w14:textId="77777777" w:rsidR="00A2430E" w:rsidRDefault="00A2430E"/>
    <w:p w14:paraId="7707002C" w14:textId="77777777" w:rsidR="00A2430E" w:rsidRDefault="00D424F3">
      <w:pPr>
        <w:ind w:left="360"/>
        <w:rPr>
          <w:b/>
        </w:rPr>
      </w:pPr>
      <w:r>
        <w:rPr>
          <w:b/>
        </w:rPr>
        <w:t>Review</w:t>
      </w:r>
    </w:p>
    <w:p w14:paraId="629E7C76" w14:textId="77777777" w:rsidR="00A2430E" w:rsidRDefault="00D424F3">
      <w:pPr>
        <w:ind w:left="360"/>
      </w:pPr>
      <w:r>
        <w:t xml:space="preserve">This policy will be reviewed </w:t>
      </w:r>
      <w:proofErr w:type="gramStart"/>
      <w:r>
        <w:t>annually, or</w:t>
      </w:r>
      <w:proofErr w:type="gramEnd"/>
      <w:r>
        <w:t xml:space="preserve"> following any incident or change in working practices.</w:t>
      </w:r>
    </w:p>
    <w:p w14:paraId="7519AB08" w14:textId="77777777" w:rsidR="00A2430E" w:rsidRDefault="00A2430E"/>
    <w:p w14:paraId="74C34EE2" w14:textId="77777777" w:rsidR="00A2430E" w:rsidRDefault="00A2430E"/>
    <w:p w14:paraId="03B63369" w14:textId="7D415D74" w:rsidR="00A2430E" w:rsidRDefault="00D424F3">
      <w:pPr>
        <w:ind w:left="360"/>
      </w:pPr>
      <w:r>
        <w:rPr>
          <w:b/>
        </w:rPr>
        <w:t xml:space="preserve">Date of Policy: </w:t>
      </w:r>
      <w:r>
        <w:t>2025</w:t>
      </w:r>
    </w:p>
    <w:p w14:paraId="7FDEE7A2" w14:textId="107D5DCD" w:rsidR="00A2430E" w:rsidRDefault="00D424F3">
      <w:pPr>
        <w:ind w:left="360"/>
      </w:pPr>
      <w:r>
        <w:rPr>
          <w:b/>
        </w:rPr>
        <w:t xml:space="preserve">Review Date: </w:t>
      </w:r>
    </w:p>
    <w:p w14:paraId="25691D4D" w14:textId="77777777" w:rsidR="00A2430E" w:rsidRDefault="00000000">
      <w:pPr>
        <w:ind w:left="360"/>
      </w:pPr>
      <w:r>
        <w:pict w14:anchorId="5862E6B7">
          <v:rect id="_x0000_i1025" style="width:0;height:1.5pt" o:hralign="center" o:hrstd="t" o:hr="t" fillcolor="#a0a0a0" stroked="f"/>
        </w:pict>
      </w:r>
    </w:p>
    <w:p w14:paraId="4C95D8BB" w14:textId="77777777" w:rsidR="00A2430E" w:rsidRDefault="00D424F3">
      <w:pPr>
        <w:ind w:left="360"/>
      </w:pPr>
      <w:r>
        <w:rPr>
          <w:b/>
        </w:rPr>
        <w:t>Signed:</w:t>
      </w:r>
    </w:p>
    <w:p w14:paraId="2BA85BE5" w14:textId="7FD272C6" w:rsidR="00A2430E" w:rsidRDefault="00D424F3">
      <w:pPr>
        <w:ind w:left="360"/>
      </w:pPr>
      <w:r>
        <w:rPr>
          <w:b/>
        </w:rPr>
        <w:t>Chair</w:t>
      </w:r>
      <w:r w:rsidR="00CE64B7">
        <w:rPr>
          <w:b/>
        </w:rPr>
        <w:t>man</w:t>
      </w:r>
      <w:r>
        <w:rPr>
          <w:b/>
        </w:rPr>
        <w:t xml:space="preserve">: </w:t>
      </w:r>
    </w:p>
    <w:p w14:paraId="74DA317C" w14:textId="77777777" w:rsidR="00A2430E" w:rsidRDefault="00A2430E"/>
    <w:sectPr w:rsidR="00A2430E">
      <w:headerReference w:type="first" r:id="rId8"/>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03B71" w14:textId="77777777" w:rsidR="001D370C" w:rsidRDefault="001D370C">
      <w:pPr>
        <w:spacing w:after="0" w:line="240" w:lineRule="auto"/>
      </w:pPr>
      <w:r>
        <w:separator/>
      </w:r>
    </w:p>
  </w:endnote>
  <w:endnote w:type="continuationSeparator" w:id="0">
    <w:p w14:paraId="38423BF4" w14:textId="77777777" w:rsidR="001D370C" w:rsidRDefault="001D3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9481F08-A838-4ACC-8361-9A180256D7F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DB1E2E0-E4CE-4012-9C12-E0D9AE69D37A}"/>
    <w:embedBold r:id="rId3" w:fontKey="{4B6704B7-4AB6-4293-BA96-78A390D6DAB7}"/>
    <w:embedItalic r:id="rId4" w:fontKey="{3AA6907C-F869-4BE6-A3B9-3DB2B31C4E46}"/>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757AD704-4018-41F8-8413-988C952EC7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4027A" w14:textId="77777777" w:rsidR="001D370C" w:rsidRDefault="001D370C">
      <w:pPr>
        <w:spacing w:after="0" w:line="240" w:lineRule="auto"/>
      </w:pPr>
      <w:r>
        <w:separator/>
      </w:r>
    </w:p>
  </w:footnote>
  <w:footnote w:type="continuationSeparator" w:id="0">
    <w:p w14:paraId="1DD88880" w14:textId="77777777" w:rsidR="001D370C" w:rsidRDefault="001D3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C892" w14:textId="076A1442" w:rsidR="00A2430E" w:rsidRDefault="00A2430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62DC2"/>
    <w:multiLevelType w:val="multilevel"/>
    <w:tmpl w:val="500A29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D072649"/>
    <w:multiLevelType w:val="multilevel"/>
    <w:tmpl w:val="E44491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645454D"/>
    <w:multiLevelType w:val="multilevel"/>
    <w:tmpl w:val="D4E2A47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2CA08B4"/>
    <w:multiLevelType w:val="multilevel"/>
    <w:tmpl w:val="31643CF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48EF3692"/>
    <w:multiLevelType w:val="multilevel"/>
    <w:tmpl w:val="78A61A5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BA002F8"/>
    <w:multiLevelType w:val="multilevel"/>
    <w:tmpl w:val="188AC8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545A4F4B"/>
    <w:multiLevelType w:val="multilevel"/>
    <w:tmpl w:val="5712D7D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D0137CF"/>
    <w:multiLevelType w:val="multilevel"/>
    <w:tmpl w:val="883CFA7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830145863">
    <w:abstractNumId w:val="1"/>
  </w:num>
  <w:num w:numId="2" w16cid:durableId="253786766">
    <w:abstractNumId w:val="0"/>
  </w:num>
  <w:num w:numId="3" w16cid:durableId="934636130">
    <w:abstractNumId w:val="4"/>
  </w:num>
  <w:num w:numId="4" w16cid:durableId="255985622">
    <w:abstractNumId w:val="3"/>
  </w:num>
  <w:num w:numId="5" w16cid:durableId="1192038117">
    <w:abstractNumId w:val="6"/>
  </w:num>
  <w:num w:numId="6" w16cid:durableId="1244220459">
    <w:abstractNumId w:val="2"/>
  </w:num>
  <w:num w:numId="7" w16cid:durableId="705058717">
    <w:abstractNumId w:val="7"/>
  </w:num>
  <w:num w:numId="8" w16cid:durableId="4971859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30E"/>
    <w:rsid w:val="000A12E3"/>
    <w:rsid w:val="000C0303"/>
    <w:rsid w:val="000E71F1"/>
    <w:rsid w:val="001D370C"/>
    <w:rsid w:val="002629C2"/>
    <w:rsid w:val="00273068"/>
    <w:rsid w:val="00376D6D"/>
    <w:rsid w:val="00383D81"/>
    <w:rsid w:val="00407521"/>
    <w:rsid w:val="00442661"/>
    <w:rsid w:val="0047723F"/>
    <w:rsid w:val="004F10C2"/>
    <w:rsid w:val="00665B43"/>
    <w:rsid w:val="0075217E"/>
    <w:rsid w:val="007872AB"/>
    <w:rsid w:val="007A434D"/>
    <w:rsid w:val="00801749"/>
    <w:rsid w:val="00A02AB7"/>
    <w:rsid w:val="00A2430E"/>
    <w:rsid w:val="00AA3D9F"/>
    <w:rsid w:val="00BD1869"/>
    <w:rsid w:val="00C3081E"/>
    <w:rsid w:val="00CE64B7"/>
    <w:rsid w:val="00CF4167"/>
    <w:rsid w:val="00D20F25"/>
    <w:rsid w:val="00D424F3"/>
    <w:rsid w:val="00E448BF"/>
    <w:rsid w:val="00FE49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E85A"/>
  <w15:docId w15:val="{F5FC4F13-56DF-4DF5-A8C3-40873138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4C58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8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8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4C58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58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58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58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58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58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8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8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8CD"/>
    <w:rPr>
      <w:rFonts w:eastAsiaTheme="majorEastAsia" w:cstheme="majorBidi"/>
      <w:color w:val="272727" w:themeColor="text1" w:themeTint="D8"/>
    </w:rPr>
  </w:style>
  <w:style w:type="character" w:customStyle="1" w:styleId="TitleChar">
    <w:name w:val="Title Char"/>
    <w:basedOn w:val="DefaultParagraphFont"/>
    <w:link w:val="Title"/>
    <w:uiPriority w:val="10"/>
    <w:rsid w:val="004C58C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C58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8CD"/>
    <w:pPr>
      <w:spacing w:before="160"/>
      <w:jc w:val="center"/>
    </w:pPr>
    <w:rPr>
      <w:i/>
      <w:iCs/>
      <w:color w:val="404040" w:themeColor="text1" w:themeTint="BF"/>
    </w:rPr>
  </w:style>
  <w:style w:type="character" w:customStyle="1" w:styleId="QuoteChar">
    <w:name w:val="Quote Char"/>
    <w:basedOn w:val="DefaultParagraphFont"/>
    <w:link w:val="Quote"/>
    <w:uiPriority w:val="29"/>
    <w:rsid w:val="004C58CD"/>
    <w:rPr>
      <w:i/>
      <w:iCs/>
      <w:color w:val="404040" w:themeColor="text1" w:themeTint="BF"/>
    </w:rPr>
  </w:style>
  <w:style w:type="paragraph" w:styleId="ListParagraph">
    <w:name w:val="List Paragraph"/>
    <w:basedOn w:val="Normal"/>
    <w:uiPriority w:val="34"/>
    <w:qFormat/>
    <w:rsid w:val="004C58CD"/>
    <w:pPr>
      <w:ind w:left="720"/>
      <w:contextualSpacing/>
    </w:pPr>
  </w:style>
  <w:style w:type="character" w:styleId="IntenseEmphasis">
    <w:name w:val="Intense Emphasis"/>
    <w:basedOn w:val="DefaultParagraphFont"/>
    <w:uiPriority w:val="21"/>
    <w:qFormat/>
    <w:rsid w:val="004C58CD"/>
    <w:rPr>
      <w:i/>
      <w:iCs/>
      <w:color w:val="2F5496" w:themeColor="accent1" w:themeShade="BF"/>
    </w:rPr>
  </w:style>
  <w:style w:type="paragraph" w:styleId="IntenseQuote">
    <w:name w:val="Intense Quote"/>
    <w:basedOn w:val="Normal"/>
    <w:next w:val="Normal"/>
    <w:link w:val="IntenseQuoteChar"/>
    <w:uiPriority w:val="30"/>
    <w:qFormat/>
    <w:rsid w:val="004C58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58CD"/>
    <w:rPr>
      <w:i/>
      <w:iCs/>
      <w:color w:val="2F5496" w:themeColor="accent1" w:themeShade="BF"/>
    </w:rPr>
  </w:style>
  <w:style w:type="character" w:styleId="IntenseReference">
    <w:name w:val="Intense Reference"/>
    <w:basedOn w:val="DefaultParagraphFont"/>
    <w:uiPriority w:val="32"/>
    <w:qFormat/>
    <w:rsid w:val="004C58CD"/>
    <w:rPr>
      <w:b/>
      <w:bCs/>
      <w:smallCaps/>
      <w:color w:val="2F5496" w:themeColor="accent1" w:themeShade="BF"/>
      <w:spacing w:val="5"/>
    </w:rPr>
  </w:style>
  <w:style w:type="character" w:styleId="Hyperlink">
    <w:name w:val="Hyperlink"/>
    <w:basedOn w:val="DefaultParagraphFont"/>
    <w:uiPriority w:val="99"/>
    <w:unhideWhenUsed/>
    <w:rsid w:val="004C58CD"/>
    <w:rPr>
      <w:color w:val="0563C1" w:themeColor="hyperlink"/>
      <w:u w:val="single"/>
    </w:rPr>
  </w:style>
  <w:style w:type="character" w:styleId="UnresolvedMention">
    <w:name w:val="Unresolved Mention"/>
    <w:basedOn w:val="DefaultParagraphFont"/>
    <w:uiPriority w:val="99"/>
    <w:semiHidden/>
    <w:unhideWhenUsed/>
    <w:rsid w:val="004C58CD"/>
    <w:rPr>
      <w:color w:val="605E5C"/>
      <w:shd w:val="clear" w:color="auto" w:fill="E1DFDD"/>
    </w:rPr>
  </w:style>
  <w:style w:type="paragraph" w:styleId="Header">
    <w:name w:val="header"/>
    <w:basedOn w:val="Normal"/>
    <w:link w:val="HeaderChar"/>
    <w:uiPriority w:val="99"/>
    <w:unhideWhenUsed/>
    <w:rsid w:val="00240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578"/>
  </w:style>
  <w:style w:type="paragraph" w:styleId="Footer">
    <w:name w:val="footer"/>
    <w:basedOn w:val="Normal"/>
    <w:link w:val="FooterChar"/>
    <w:uiPriority w:val="99"/>
    <w:unhideWhenUsed/>
    <w:rsid w:val="00240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578"/>
  </w:style>
  <w:style w:type="paragraph" w:styleId="Subtitle">
    <w:name w:val="Subtitle"/>
    <w:basedOn w:val="Normal"/>
    <w:next w:val="Normal"/>
    <w:link w:val="SubtitleChar"/>
    <w:uiPriority w:val="11"/>
    <w:qFormat/>
    <w:rPr>
      <w:color w:val="595959"/>
      <w:sz w:val="28"/>
      <w:szCs w:val="28"/>
    </w:rPr>
  </w:style>
  <w:style w:type="paragraph" w:styleId="Revision">
    <w:name w:val="Revision"/>
    <w:hidden/>
    <w:uiPriority w:val="99"/>
    <w:semiHidden/>
    <w:rsid w:val="00AA3D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01OeNkI2a+2jbNPIaJ42OrxUzA==">CgMxLjA4AHIhMWJmTHp5aGNVaVkzM3hCcG5uZk1ucUN0c29lRmJlRGxG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654</Words>
  <Characters>3734</Characters>
  <Application>Microsoft Office Word</Application>
  <DocSecurity>0</DocSecurity>
  <Lines>31</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Richardson</dc:creator>
  <cp:lastModifiedBy>Pauline James</cp:lastModifiedBy>
  <cp:revision>14</cp:revision>
  <dcterms:created xsi:type="dcterms:W3CDTF">2025-08-13T10:45:00Z</dcterms:created>
  <dcterms:modified xsi:type="dcterms:W3CDTF">2025-08-13T10:55:00Z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f6b83b01-5a9c-4986-99a1-12a04f13a1cc</vt:lpwstr>
  </property>
</Properties>
</file>